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790B2EE4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3C5C7E">
        <w:rPr>
          <w:rFonts w:ascii="Calibri" w:hAnsi="Calibri" w:cs="Times New Roman"/>
          <w:b/>
          <w:bCs/>
          <w:sz w:val="22"/>
          <w:szCs w:val="22"/>
        </w:rPr>
        <w:t>6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578A6">
        <w:rPr>
          <w:rFonts w:ascii="Calibri" w:hAnsi="Calibri" w:cs="Times New Roman"/>
          <w:b/>
          <w:bCs/>
          <w:sz w:val="22"/>
          <w:szCs w:val="22"/>
        </w:rPr>
        <w:t>7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2578A6">
        <w:rPr>
          <w:rFonts w:ascii="Calibri" w:hAnsi="Calibri" w:cs="Times New Roman"/>
          <w:b/>
          <w:bCs/>
          <w:sz w:val="22"/>
          <w:szCs w:val="22"/>
        </w:rPr>
        <w:t>03.11</w:t>
      </w:r>
      <w:r w:rsidR="006F6D30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0762FD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OŚWIADCZENIA WYKONAWCY</w:t>
      </w:r>
    </w:p>
    <w:p w14:paraId="586D494B" w14:textId="77777777" w:rsidR="002E56F4" w:rsidRPr="002E56F4" w:rsidRDefault="002E56F4" w:rsidP="002E56F4">
      <w:pPr>
        <w:jc w:val="center"/>
        <w:rPr>
          <w:rFonts w:ascii="Calibri" w:hAnsi="Calibri"/>
          <w:b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DOTYCZĄCE PRZESŁANEK WYKLUCZENIA Z ART. 5K ROZPORZĄDZENIA 833/2014</w:t>
      </w:r>
    </w:p>
    <w:p w14:paraId="47A84300" w14:textId="73A1A3BA" w:rsidR="006E7ED0" w:rsidRDefault="002E56F4" w:rsidP="002E56F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E56F4">
        <w:rPr>
          <w:rFonts w:ascii="Calibri" w:hAnsi="Calibri"/>
          <w:b/>
          <w:sz w:val="22"/>
          <w:szCs w:val="22"/>
        </w:rPr>
        <w:t>ORAZ ART. 7 UST. 1 USTAWY O SZCZEGÓLNYCH ROZWIĄZANIACH W ZAKRESIE PRZECIWDZIAŁANIA WSPIERANIU AGRESJI NA UKRAINĘ ORAZ SŁUŻĄCYCH OCHRONIE BEZPIECZEŃSTWA NARODOWEGO</w:t>
      </w:r>
    </w:p>
    <w:p w14:paraId="0D6BF09A" w14:textId="77777777" w:rsidR="002E56F4" w:rsidRDefault="002E56F4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EE6B7D8" w14:textId="3F8932BA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427C30B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CREOCONCEPT Spółka z Ograniczoną Odpowiedzialnością Spółka Komandytowa</w:t>
      </w:r>
    </w:p>
    <w:p w14:paraId="2472544A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1C4FAF22" w14:textId="1CF251ED" w:rsidR="001F4CB9" w:rsidRDefault="0080610F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NIP: 9591972891</w:t>
      </w:r>
    </w:p>
    <w:p w14:paraId="349E68F7" w14:textId="77777777" w:rsidR="002E56F4" w:rsidRPr="005D7464" w:rsidRDefault="002E56F4" w:rsidP="001F4CB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38F269DD" w14:textId="4013EFA2" w:rsidR="001F4CB9" w:rsidRPr="005D7464" w:rsidRDefault="001F4CB9" w:rsidP="001B0D62">
      <w:pPr>
        <w:rPr>
          <w:rFonts w:asciiTheme="minorHAnsi" w:hAnsiTheme="minorHAnsi" w:cstheme="minorHAnsi"/>
          <w:sz w:val="20"/>
          <w:szCs w:val="20"/>
        </w:rPr>
      </w:pPr>
      <w:r w:rsidRPr="004D3CB9">
        <w:rPr>
          <w:rFonts w:asciiTheme="minorHAnsi" w:hAnsiTheme="minorHAnsi" w:cstheme="minorHAnsi"/>
          <w:sz w:val="20"/>
          <w:szCs w:val="20"/>
        </w:rPr>
        <w:t xml:space="preserve">Nawiązując do zapytania ofertowego firmy </w:t>
      </w:r>
      <w:r w:rsidR="001B0D62" w:rsidRPr="004D3CB9">
        <w:rPr>
          <w:rFonts w:asciiTheme="minorHAnsi" w:hAnsiTheme="minorHAnsi" w:cstheme="minorHAnsi"/>
          <w:sz w:val="20"/>
          <w:szCs w:val="20"/>
        </w:rPr>
        <w:t>CREOCOCNEPT</w:t>
      </w:r>
      <w:r w:rsidRPr="004D3CB9">
        <w:rPr>
          <w:rFonts w:asciiTheme="minorHAnsi" w:hAnsiTheme="minorHAnsi" w:cstheme="minorHAnsi"/>
          <w:sz w:val="20"/>
          <w:szCs w:val="20"/>
        </w:rPr>
        <w:t xml:space="preserve"> Sp. z o.o. </w:t>
      </w:r>
      <w:r w:rsidR="001B0D62" w:rsidRPr="004D3CB9">
        <w:rPr>
          <w:rFonts w:asciiTheme="minorHAnsi" w:hAnsiTheme="minorHAnsi" w:cstheme="minorHAnsi"/>
          <w:sz w:val="20"/>
          <w:szCs w:val="20"/>
        </w:rPr>
        <w:t xml:space="preserve">SP.K. nr </w:t>
      </w:r>
      <w:r w:rsidR="002578A6">
        <w:rPr>
          <w:rFonts w:asciiTheme="minorHAnsi" w:hAnsiTheme="minorHAnsi" w:cstheme="minorHAnsi"/>
          <w:sz w:val="20"/>
          <w:szCs w:val="20"/>
        </w:rPr>
        <w:t>7</w:t>
      </w:r>
      <w:r w:rsidR="001B0D62" w:rsidRPr="004D3CB9">
        <w:rPr>
          <w:rFonts w:asciiTheme="minorHAnsi" w:hAnsiTheme="minorHAnsi" w:cstheme="minorHAnsi"/>
          <w:sz w:val="20"/>
          <w:szCs w:val="20"/>
        </w:rPr>
        <w:t>/2025/FEPW 1.4 z dn</w:t>
      </w:r>
      <w:r w:rsidR="004D3CB9" w:rsidRPr="004D3CB9">
        <w:rPr>
          <w:rFonts w:asciiTheme="minorHAnsi" w:hAnsiTheme="minorHAnsi" w:cstheme="minorHAnsi"/>
          <w:sz w:val="20"/>
          <w:szCs w:val="20"/>
        </w:rPr>
        <w:t xml:space="preserve">ia </w:t>
      </w:r>
      <w:r w:rsidR="002578A6">
        <w:rPr>
          <w:rFonts w:asciiTheme="minorHAnsi" w:hAnsiTheme="minorHAnsi" w:cstheme="minorHAnsi"/>
          <w:sz w:val="20"/>
          <w:szCs w:val="20"/>
        </w:rPr>
        <w:t>03.11</w:t>
      </w:r>
      <w:r w:rsidR="004D3CB9" w:rsidRPr="004D3CB9">
        <w:rPr>
          <w:rFonts w:asciiTheme="minorHAnsi" w:hAnsiTheme="minorHAnsi" w:cstheme="minorHAnsi"/>
          <w:sz w:val="20"/>
          <w:szCs w:val="20"/>
        </w:rPr>
        <w:t>.2025</w:t>
      </w:r>
    </w:p>
    <w:p w14:paraId="71F683AD" w14:textId="77777777" w:rsidR="001B0D62" w:rsidRPr="005D7464" w:rsidRDefault="001B0D62" w:rsidP="001F4CB9">
      <w:pPr>
        <w:rPr>
          <w:rFonts w:asciiTheme="minorHAnsi" w:hAnsiTheme="minorHAnsi" w:cstheme="minorHAnsi"/>
          <w:sz w:val="20"/>
          <w:szCs w:val="20"/>
        </w:rPr>
      </w:pPr>
    </w:p>
    <w:p w14:paraId="511DD56D" w14:textId="0AC94249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Ja/my, niżej podpisany/i………………………………………………………………………………………………….</w:t>
      </w:r>
    </w:p>
    <w:p w14:paraId="0091A5CC" w14:textId="77777777" w:rsidR="001F4CB9" w:rsidRPr="005D7464" w:rsidRDefault="001F4CB9" w:rsidP="004A0B11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25AB305F" w14:textId="77777777" w:rsidR="005D7464" w:rsidRDefault="005D7464" w:rsidP="001F4CB9">
      <w:pPr>
        <w:rPr>
          <w:rFonts w:asciiTheme="minorHAnsi" w:hAnsiTheme="minorHAnsi" w:cstheme="minorHAnsi"/>
          <w:sz w:val="20"/>
          <w:szCs w:val="20"/>
        </w:rPr>
      </w:pPr>
    </w:p>
    <w:p w14:paraId="77B587A6" w14:textId="40DAD1B0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  <w:r w:rsidRPr="005D7464">
        <w:rPr>
          <w:rFonts w:asciiTheme="minorHAnsi" w:hAnsiTheme="minorHAnsi" w:cstheme="minorHAnsi"/>
          <w:sz w:val="20"/>
          <w:szCs w:val="20"/>
        </w:rPr>
        <w:t>działając w imieniu i na rzecz:</w:t>
      </w:r>
      <w:r w:rsidR="005D7464" w:rsidRPr="005D7464">
        <w:rPr>
          <w:rFonts w:asciiTheme="minorHAnsi" w:hAnsiTheme="minorHAnsi" w:cstheme="minorHAnsi"/>
          <w:sz w:val="20"/>
          <w:szCs w:val="20"/>
        </w:rPr>
        <w:t xml:space="preserve"> ………</w:t>
      </w:r>
      <w:r w:rsidRPr="005D746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………………………………………………………………………….....</w:t>
      </w:r>
    </w:p>
    <w:p w14:paraId="0A21E31E" w14:textId="77777777" w:rsidR="001F4CB9" w:rsidRPr="005D7464" w:rsidRDefault="001F4CB9" w:rsidP="005D7464">
      <w:pPr>
        <w:ind w:left="2124" w:firstLine="708"/>
        <w:rPr>
          <w:rFonts w:asciiTheme="minorHAnsi" w:hAnsiTheme="minorHAnsi" w:cstheme="minorHAnsi"/>
          <w:i/>
          <w:iCs/>
          <w:sz w:val="18"/>
          <w:szCs w:val="18"/>
        </w:rPr>
      </w:pPr>
      <w:r w:rsidRPr="005D7464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5D7464" w:rsidRDefault="001F4CB9" w:rsidP="001F4CB9">
      <w:pPr>
        <w:rPr>
          <w:rFonts w:asciiTheme="minorHAnsi" w:hAnsiTheme="minorHAnsi" w:cstheme="minorHAnsi"/>
          <w:sz w:val="20"/>
          <w:szCs w:val="20"/>
        </w:rPr>
      </w:pPr>
    </w:p>
    <w:p w14:paraId="3FE91240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b/>
          <w:bCs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vertAlign w:val="superscript"/>
          <w:lang w:eastAsia="en-US" w:bidi="ar-SA"/>
        </w:rPr>
        <w:footnoteReference w:id="1"/>
      </w:r>
    </w:p>
    <w:p w14:paraId="6B6DF1F2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ind w:left="714" w:hanging="357"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nie zachodzą w stosunku do mnie przesłanki wykluczenia z udziału w postępowaniu ofertowym na podstawie art.  </w:t>
      </w:r>
      <w:r w:rsidRPr="00E4555F">
        <w:rPr>
          <w:rFonts w:ascii="Calibri" w:eastAsia="Times New Roman" w:hAnsi="Calibri" w:cs="Calibri"/>
          <w:color w:val="auto"/>
          <w:kern w:val="0"/>
          <w:sz w:val="20"/>
          <w:szCs w:val="20"/>
          <w:lang w:eastAsia="pl-PL" w:bidi="ar-SA"/>
        </w:rPr>
        <w:t xml:space="preserve">7 ust. 1 ustawy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>z dnia 13 kwietnia 2022 r.</w:t>
      </w:r>
      <w:r w:rsidRPr="00E4555F">
        <w:rPr>
          <w:rFonts w:ascii="Calibri" w:eastAsia="Calibri" w:hAnsi="Calibri" w:cs="Calibri"/>
          <w:i/>
          <w:iCs/>
          <w:color w:val="auto"/>
          <w:kern w:val="0"/>
          <w:sz w:val="20"/>
          <w:szCs w:val="20"/>
          <w:lang w:eastAsia="en-US" w:bidi="ar-SA"/>
        </w:rPr>
        <w:t xml:space="preserve"> 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 zakresie przeciwdziałania wspieraniu agresji na Ukrainę oraz służących ochronie bezpieczeństwa narodowego </w:t>
      </w:r>
      <w:r w:rsidRPr="00E4555F">
        <w:rPr>
          <w:rFonts w:ascii="Calibri" w:eastAsia="Calibri" w:hAnsi="Calibri" w:cs="Calibri"/>
          <w:iCs/>
          <w:color w:val="222222"/>
          <w:kern w:val="0"/>
          <w:sz w:val="20"/>
          <w:szCs w:val="20"/>
          <w:lang w:eastAsia="en-US" w:bidi="ar-SA"/>
        </w:rPr>
        <w:t>(Dz. U. poz. 835)</w:t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vertAlign w:val="superscript"/>
          <w:lang w:eastAsia="en-US" w:bidi="ar-SA"/>
        </w:rPr>
        <w:footnoteReference w:id="2"/>
      </w:r>
      <w:r w:rsidRPr="00E4555F">
        <w:rPr>
          <w:rFonts w:ascii="Calibri" w:eastAsia="Calibri" w:hAnsi="Calibri" w:cs="Calibri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E4555F">
        <w:rPr>
          <w:rFonts w:ascii="Calibri" w:eastAsia="Calibri" w:hAnsi="Calibri" w:cs="Calibri"/>
          <w:color w:val="222222"/>
          <w:kern w:val="0"/>
          <w:sz w:val="20"/>
          <w:szCs w:val="20"/>
          <w:lang w:eastAsia="en-US" w:bidi="ar-SA"/>
        </w:rPr>
        <w:t xml:space="preserve"> </w:t>
      </w:r>
    </w:p>
    <w:p w14:paraId="73E7C2CD" w14:textId="77777777" w:rsidR="00E4555F" w:rsidRPr="00E4555F" w:rsidRDefault="00E4555F" w:rsidP="00E4555F">
      <w:pPr>
        <w:widowControl/>
        <w:numPr>
          <w:ilvl w:val="0"/>
          <w:numId w:val="6"/>
        </w:numPr>
        <w:suppressAutoHyphens w:val="0"/>
        <w:spacing w:after="160" w:line="276" w:lineRule="auto"/>
        <w:contextualSpacing/>
        <w:jc w:val="both"/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</w:pP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t xml:space="preserve">Oświadczam, że wszystkie informacje podane w powyższych oświadczeniach są aktualne </w:t>
      </w:r>
      <w:r w:rsidRPr="00E4555F">
        <w:rPr>
          <w:rFonts w:ascii="Calibri" w:eastAsia="Calibri" w:hAnsi="Calibri" w:cs="Calibri"/>
          <w:color w:val="auto"/>
          <w:kern w:val="0"/>
          <w:sz w:val="20"/>
          <w:szCs w:val="20"/>
          <w:lang w:eastAsia="en-US" w:bidi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5115BFEE" w14:textId="77777777" w:rsidR="00E4555F" w:rsidRPr="00280352" w:rsidRDefault="00E4555F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675D0EEB" w:rsidR="00280352" w:rsidRPr="00280352" w:rsidRDefault="00900FD1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900FD1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D2795" w14:textId="77777777" w:rsidR="00B63D89" w:rsidRDefault="00B63D89">
      <w:r>
        <w:separator/>
      </w:r>
    </w:p>
  </w:endnote>
  <w:endnote w:type="continuationSeparator" w:id="0">
    <w:p w14:paraId="6EFA7448" w14:textId="77777777" w:rsidR="00B63D89" w:rsidRDefault="00B6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35268" w14:textId="77777777" w:rsidR="00B63D89" w:rsidRDefault="00B63D89">
      <w:r>
        <w:separator/>
      </w:r>
    </w:p>
  </w:footnote>
  <w:footnote w:type="continuationSeparator" w:id="0">
    <w:p w14:paraId="0257C781" w14:textId="77777777" w:rsidR="00B63D89" w:rsidRDefault="00B63D89">
      <w:r>
        <w:continuationSeparator/>
      </w:r>
    </w:p>
  </w:footnote>
  <w:footnote w:id="1">
    <w:p w14:paraId="1D293646" w14:textId="77777777" w:rsidR="00E4555F" w:rsidRPr="00B929A1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5113E263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2E0CA55" w14:textId="77777777" w:rsidR="00E4555F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4BED49B" w14:textId="77777777" w:rsidR="00E4555F" w:rsidRPr="00B929A1" w:rsidRDefault="00E4555F" w:rsidP="00E4555F">
      <w:pPr>
        <w:pStyle w:val="Tekstprzypisudolnego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7EEFADB" w14:textId="77777777" w:rsidR="00E4555F" w:rsidRPr="004E3F67" w:rsidRDefault="00E4555F" w:rsidP="00E4555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61A650A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0DA2F1C9" w14:textId="77777777" w:rsidR="00E4555F" w:rsidRPr="00A82964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703E" w14:textId="77777777" w:rsidR="00E4555F" w:rsidRPr="00A82964" w:rsidRDefault="00E4555F" w:rsidP="00E4555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38CFE8" w14:textId="77777777" w:rsidR="00E4555F" w:rsidRPr="00761CEB" w:rsidRDefault="00E4555F" w:rsidP="00E455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6"/>
  </w:num>
  <w:num w:numId="6" w16cid:durableId="1104960528">
    <w:abstractNumId w:val="0"/>
  </w:num>
  <w:num w:numId="7" w16cid:durableId="5733177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1034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66551"/>
    <w:rsid w:val="00190345"/>
    <w:rsid w:val="001B0D62"/>
    <w:rsid w:val="001C0C76"/>
    <w:rsid w:val="001D7FD1"/>
    <w:rsid w:val="001F4CB9"/>
    <w:rsid w:val="00234D0C"/>
    <w:rsid w:val="00240D8B"/>
    <w:rsid w:val="00256667"/>
    <w:rsid w:val="002578A6"/>
    <w:rsid w:val="00280352"/>
    <w:rsid w:val="00281E40"/>
    <w:rsid w:val="00282250"/>
    <w:rsid w:val="002C4BB3"/>
    <w:rsid w:val="002E56F4"/>
    <w:rsid w:val="002F6CC2"/>
    <w:rsid w:val="00327BD0"/>
    <w:rsid w:val="00385855"/>
    <w:rsid w:val="00397D6C"/>
    <w:rsid w:val="003A399C"/>
    <w:rsid w:val="003B0B31"/>
    <w:rsid w:val="003C5C7E"/>
    <w:rsid w:val="003D45E7"/>
    <w:rsid w:val="003F1C26"/>
    <w:rsid w:val="003F5289"/>
    <w:rsid w:val="00417E48"/>
    <w:rsid w:val="004227AD"/>
    <w:rsid w:val="00441629"/>
    <w:rsid w:val="00445342"/>
    <w:rsid w:val="00453496"/>
    <w:rsid w:val="00453824"/>
    <w:rsid w:val="00454FAB"/>
    <w:rsid w:val="00460C00"/>
    <w:rsid w:val="00470F1D"/>
    <w:rsid w:val="00481D98"/>
    <w:rsid w:val="00497D35"/>
    <w:rsid w:val="004A0B11"/>
    <w:rsid w:val="004B2AE4"/>
    <w:rsid w:val="004D3CB9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D7464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6FAF"/>
    <w:rsid w:val="006E7ED0"/>
    <w:rsid w:val="006F0DDC"/>
    <w:rsid w:val="006F6D30"/>
    <w:rsid w:val="00715F19"/>
    <w:rsid w:val="00734B43"/>
    <w:rsid w:val="00764A1E"/>
    <w:rsid w:val="007C0C80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C5478"/>
    <w:rsid w:val="008E360C"/>
    <w:rsid w:val="008E3692"/>
    <w:rsid w:val="008F64E4"/>
    <w:rsid w:val="00900FD1"/>
    <w:rsid w:val="00931E02"/>
    <w:rsid w:val="0094026D"/>
    <w:rsid w:val="00965C73"/>
    <w:rsid w:val="009674D5"/>
    <w:rsid w:val="00970DCC"/>
    <w:rsid w:val="009731B0"/>
    <w:rsid w:val="00994ACA"/>
    <w:rsid w:val="009B07E3"/>
    <w:rsid w:val="009B0DA3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E082F"/>
    <w:rsid w:val="00AF2C28"/>
    <w:rsid w:val="00AF5227"/>
    <w:rsid w:val="00B03B63"/>
    <w:rsid w:val="00B25946"/>
    <w:rsid w:val="00B37C92"/>
    <w:rsid w:val="00B60CA2"/>
    <w:rsid w:val="00B63D89"/>
    <w:rsid w:val="00BA4FC0"/>
    <w:rsid w:val="00BE68BC"/>
    <w:rsid w:val="00BF3BF0"/>
    <w:rsid w:val="00C04D26"/>
    <w:rsid w:val="00C26562"/>
    <w:rsid w:val="00C81C05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4555F"/>
    <w:rsid w:val="00E67BF3"/>
    <w:rsid w:val="00EA2530"/>
    <w:rsid w:val="00EC6C89"/>
    <w:rsid w:val="00EC7413"/>
    <w:rsid w:val="00EF5F2E"/>
    <w:rsid w:val="00F0195F"/>
    <w:rsid w:val="00F06027"/>
    <w:rsid w:val="00F22959"/>
    <w:rsid w:val="00F313FC"/>
    <w:rsid w:val="00F40FB2"/>
    <w:rsid w:val="00F71B6C"/>
    <w:rsid w:val="00F7318E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55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55F"/>
    <w:pPr>
      <w:widowControl/>
      <w:suppressAutoHyphens w:val="0"/>
    </w:pPr>
    <w:rPr>
      <w:rFonts w:ascii="Calibri" w:eastAsia="Calibri" w:hAnsi="Calibri" w:cs="Times New Roman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55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17</cp:revision>
  <dcterms:created xsi:type="dcterms:W3CDTF">2025-02-25T14:42:00Z</dcterms:created>
  <dcterms:modified xsi:type="dcterms:W3CDTF">2025-11-03T14:31:00Z</dcterms:modified>
</cp:coreProperties>
</file>